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jc w:val="center"/>
        <w:tblCellSpacing w:w="15" w:type="dxa"/>
        <w:tblBorders>
          <w:top w:val="outset" w:sz="48" w:space="0" w:color="000000"/>
          <w:left w:val="outset" w:sz="48" w:space="0" w:color="000000"/>
          <w:bottom w:val="outset" w:sz="48" w:space="0" w:color="000000"/>
          <w:right w:val="outset" w:sz="48" w:space="0" w:color="000000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6"/>
        <w:gridCol w:w="4227"/>
        <w:gridCol w:w="1097"/>
      </w:tblGrid>
      <w:tr w:rsidR="002C584E" w:rsidRPr="00CA0870" w:rsidTr="00CA0870">
        <w:trPr>
          <w:trHeight w:val="195"/>
          <w:tblCellSpacing w:w="15" w:type="dxa"/>
          <w:jc w:val="center"/>
        </w:trPr>
        <w:tc>
          <w:tcPr>
            <w:tcW w:w="4243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8964C3" w:rsidRPr="00CA0870" w:rsidRDefault="008964C3" w:rsidP="0078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JOB TITLE </w:t>
            </w:r>
            <w:r w:rsidR="003644B2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(# of positions </w:t>
            </w: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available)</w:t>
            </w:r>
            <w:bookmarkStart w:id="0" w:name="job"/>
            <w:bookmarkEnd w:id="0"/>
          </w:p>
        </w:tc>
        <w:tc>
          <w:tcPr>
            <w:tcW w:w="4073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8964C3" w:rsidRPr="00CA0870" w:rsidRDefault="008964C3" w:rsidP="0078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JOB DESCRIPTION</w:t>
            </w: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</w:t>
            </w:r>
            <w:r w:rsidRPr="00CA0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DUTIES</w:t>
            </w:r>
          </w:p>
        </w:tc>
        <w:tc>
          <w:tcPr>
            <w:tcW w:w="1224" w:type="dxa"/>
            <w:tcBorders>
              <w:top w:val="nil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964C3" w:rsidRPr="00CA0870" w:rsidRDefault="008964C3" w:rsidP="00787026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MONTHLY PAY</w:t>
            </w:r>
          </w:p>
        </w:tc>
      </w:tr>
      <w:tr w:rsidR="00B7359D" w:rsidRPr="00CA0870" w:rsidTr="008964C3">
        <w:trPr>
          <w:trHeight w:val="1410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964C3" w:rsidRPr="00CA0870" w:rsidRDefault="008964C3" w:rsidP="0089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Banker</w:t>
            </w: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CB7E93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8964C3" w:rsidRPr="00CA0870" w:rsidRDefault="008964C3" w:rsidP="0089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** </w:t>
            </w:r>
            <w:r w:rsidRPr="00CA08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Additional Requirement</w:t>
            </w: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Needs a </w:t>
            </w:r>
            <w:r w:rsidRPr="00CA0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Letter of Recommendation</w:t>
            </w: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from another adult to show that applicant is dependable, has a high level of integrity, and can handle this position. </w:t>
            </w:r>
          </w:p>
          <w:p w:rsidR="008964C3" w:rsidRPr="00CA0870" w:rsidRDefault="008964C3" w:rsidP="0089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64C3" w:rsidRPr="00CA0870" w:rsidRDefault="004C4EA6" w:rsidP="0089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Special Skills</w:t>
            </w: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Able to add and subtract money well, able to access the internet and our online banking independently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964C3" w:rsidRPr="00CA0870" w:rsidRDefault="008964C3" w:rsidP="008964C3">
            <w:pPr>
              <w:spacing w:before="100" w:beforeAutospacing="1" w:after="100" w:afterAutospacing="1" w:line="240" w:lineRule="auto"/>
              <w:ind w:left="60" w:hanging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Wingdings" w:eastAsia="Times New Roman" w:hAnsi="Wingdings" w:cs="Times New Roman"/>
                <w:sz w:val="18"/>
                <w:szCs w:val="18"/>
              </w:rPr>
              <w:t></w:t>
            </w: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 banker keeps records for a single group of students. This p</w:t>
            </w:r>
            <w:r w:rsidR="004C4EA6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erson must be </w:t>
            </w: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of the highest integrity. </w:t>
            </w:r>
          </w:p>
          <w:p w:rsidR="008964C3" w:rsidRPr="00CA0870" w:rsidRDefault="008964C3" w:rsidP="008964C3">
            <w:pPr>
              <w:spacing w:before="100" w:beforeAutospacing="1" w:after="100" w:afterAutospacing="1" w:line="240" w:lineRule="auto"/>
              <w:ind w:left="60" w:hanging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Wingdings" w:eastAsia="Times New Roman" w:hAnsi="Wingdings" w:cs="Times New Roman"/>
                <w:sz w:val="18"/>
                <w:szCs w:val="18"/>
              </w:rPr>
              <w:t></w:t>
            </w: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 banker takes deposit</w:t>
            </w:r>
            <w:r w:rsidR="006022FB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, rent</w:t>
            </w: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other checks from his/her bank customers and coordinates accounts with the other bankers and teacher</w:t>
            </w:r>
            <w:r w:rsidR="006022FB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8964C3" w:rsidRPr="00CA0870" w:rsidRDefault="008964C3" w:rsidP="00AF3B3B">
            <w:pPr>
              <w:spacing w:before="100" w:beforeAutospacing="1" w:after="100" w:afterAutospacing="1" w:line="240" w:lineRule="auto"/>
              <w:ind w:left="60" w:hanging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Wingdings" w:eastAsia="Times New Roman" w:hAnsi="Wingdings" w:cs="Times New Roman"/>
                <w:sz w:val="18"/>
                <w:szCs w:val="18"/>
              </w:rPr>
              <w:t></w:t>
            </w:r>
            <w:r w:rsidR="00786E53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 banker checks the online banking accounts for improper activity and sometimes might need to use time outside of class to </w:t>
            </w:r>
            <w:r w:rsidR="00AF3B3B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check</w:t>
            </w:r>
            <w:r w:rsidR="00786E53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money online.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 w:themeFill="background1"/>
            <w:hideMark/>
          </w:tcPr>
          <w:p w:rsidR="008964C3" w:rsidRPr="00CA0870" w:rsidRDefault="008964C3" w:rsidP="00602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$</w:t>
            </w:r>
            <w:r w:rsidR="00BC0FCC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200</w:t>
            </w:r>
          </w:p>
        </w:tc>
      </w:tr>
      <w:tr w:rsidR="00B7359D" w:rsidRPr="00CA0870" w:rsidTr="008964C3">
        <w:trPr>
          <w:trHeight w:val="1770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964C3" w:rsidRPr="00CA0870" w:rsidRDefault="008964C3" w:rsidP="0089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Custodian</w:t>
            </w:r>
            <w:r w:rsidR="004C4EA6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7929A6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4C4EA6" w:rsidRPr="00CA0870" w:rsidRDefault="004C4EA6" w:rsidP="0089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4EA6" w:rsidRPr="00CA0870" w:rsidRDefault="004C4EA6" w:rsidP="0089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4EA6" w:rsidRPr="00CA0870" w:rsidRDefault="006D2BD3" w:rsidP="0089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4C4EA6" w:rsidRPr="00CA08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Special Skills</w:t>
            </w:r>
            <w:r w:rsidR="004C4EA6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: Must be able to get ready to go home quickly as this is when the custodian performs their duties, able to keep own desk neat and tidy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964C3" w:rsidRPr="00CA0870" w:rsidRDefault="008964C3" w:rsidP="008964C3">
            <w:pPr>
              <w:spacing w:before="100" w:beforeAutospacing="1" w:after="100" w:afterAutospacing="1" w:line="240" w:lineRule="auto"/>
              <w:ind w:left="60" w:hanging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Wingdings" w:eastAsia="Times New Roman" w:hAnsi="Wingdings" w:cs="Times New Roman"/>
                <w:sz w:val="18"/>
                <w:szCs w:val="18"/>
              </w:rPr>
              <w:t></w:t>
            </w: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 custodian keeps </w:t>
            </w:r>
            <w:r w:rsidR="004C4EA6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he classroom spotless. </w:t>
            </w:r>
          </w:p>
          <w:p w:rsidR="008964C3" w:rsidRPr="00CA0870" w:rsidRDefault="008964C3" w:rsidP="007929A6">
            <w:pPr>
              <w:spacing w:before="100" w:beforeAutospacing="1" w:after="100" w:afterAutospacing="1" w:line="240" w:lineRule="auto"/>
              <w:ind w:left="60" w:hanging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Wingdings" w:eastAsia="Times New Roman" w:hAnsi="Wingdings" w:cs="Times New Roman"/>
                <w:sz w:val="18"/>
                <w:szCs w:val="18"/>
              </w:rPr>
              <w:t></w:t>
            </w: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 duties </w:t>
            </w:r>
            <w:r w:rsidR="004C4EA6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of a custodian are to pick up the floor, counters, and shelves of the classroom </w:t>
            </w:r>
            <w:r w:rsidR="007929A6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during job time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 w:themeFill="background1"/>
            <w:hideMark/>
          </w:tcPr>
          <w:p w:rsidR="008964C3" w:rsidRPr="00CA0870" w:rsidRDefault="008964C3" w:rsidP="00626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$</w:t>
            </w:r>
            <w:r w:rsidR="00626919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B7359D" w:rsidRPr="00CA0870" w:rsidTr="008964C3">
        <w:trPr>
          <w:trHeight w:val="1905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964C3" w:rsidRPr="00CA0870" w:rsidRDefault="006A2702" w:rsidP="00454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DPA (Desk Patrol Agent)</w:t>
            </w: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(2</w:t>
            </w:r>
            <w:r w:rsidR="008964C3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8964C3" w:rsidRPr="00CA0870" w:rsidRDefault="004E46A4" w:rsidP="006A2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Pr="00CA08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Pr="00CA08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="006A2702" w:rsidRPr="00CA08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Special Skills</w:t>
            </w:r>
            <w:r w:rsidR="006A2702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: Must be able to get ready to go home quickly as this is when the DPA performs their duties, able to keep own desk neat and tidy</w:t>
            </w: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964C3" w:rsidRPr="00CA0870" w:rsidRDefault="008964C3" w:rsidP="006A2702">
            <w:pPr>
              <w:spacing w:before="100" w:beforeAutospacing="1" w:after="100" w:afterAutospacing="1" w:line="240" w:lineRule="auto"/>
              <w:ind w:left="60" w:hanging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Wingdings" w:eastAsia="Times New Roman" w:hAnsi="Wingdings" w:cs="Times New Roman"/>
                <w:sz w:val="18"/>
                <w:szCs w:val="18"/>
              </w:rPr>
              <w:t></w:t>
            </w: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 </w:t>
            </w:r>
            <w:r w:rsidR="006A2702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DPA</w:t>
            </w: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will be responsible for </w:t>
            </w:r>
            <w:r w:rsidR="006A2702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making sure the desks are in neat rows or groups and chairs are </w:t>
            </w:r>
            <w:r w:rsidR="007929A6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stacked during job time.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 w:themeFill="background1"/>
            <w:hideMark/>
          </w:tcPr>
          <w:p w:rsidR="008964C3" w:rsidRPr="00CA0870" w:rsidRDefault="008964C3" w:rsidP="0089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$</w:t>
            </w:r>
            <w:r w:rsidR="00BC0FCC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175</w:t>
            </w:r>
          </w:p>
        </w:tc>
      </w:tr>
      <w:tr w:rsidR="00B7359D" w:rsidRPr="00CA0870" w:rsidTr="008964C3">
        <w:trPr>
          <w:trHeight w:val="1800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964C3" w:rsidRPr="00CA0870" w:rsidRDefault="008964C3" w:rsidP="0089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="00A90C29" w:rsidRPr="00CA0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illow Manager </w:t>
            </w:r>
            <w:r w:rsidR="00A90C29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(1</w:t>
            </w: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A90C29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A90C29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E16E57" w:rsidRPr="00CA08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="00E16E57" w:rsidRPr="00CA08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="00E16E57" w:rsidRPr="00CA08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="00A90C29" w:rsidRPr="00CA08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Special Skills</w:t>
            </w:r>
            <w:r w:rsidR="00A90C29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: Must be able to get ready to go home quickly as this is when the pillow manager performs their duties, must be able to move quickly and quietly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964C3" w:rsidRPr="00CA0870" w:rsidRDefault="008964C3" w:rsidP="007D130C">
            <w:pPr>
              <w:spacing w:before="100" w:beforeAutospacing="1" w:after="100" w:afterAutospacing="1" w:line="240" w:lineRule="auto"/>
              <w:ind w:left="60" w:hanging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Wingdings" w:eastAsia="Times New Roman" w:hAnsi="Wingdings" w:cs="Times New Roman"/>
                <w:sz w:val="18"/>
                <w:szCs w:val="18"/>
              </w:rPr>
              <w:t></w:t>
            </w: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 </w:t>
            </w:r>
            <w:r w:rsidR="00A90C29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pillow manager neatly stacks the pillows and cushions after independent reading time and </w:t>
            </w:r>
            <w:r w:rsidR="007D130C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during job time</w:t>
            </w:r>
            <w:r w:rsidR="00A90C29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76AF0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They also move down </w:t>
            </w:r>
            <w:proofErr w:type="gramStart"/>
            <w:r w:rsidR="00D76AF0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all the</w:t>
            </w:r>
            <w:proofErr w:type="gramEnd"/>
            <w:r w:rsidR="00D76AF0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reading clips one spot for the next day.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 w:themeFill="background1"/>
            <w:hideMark/>
          </w:tcPr>
          <w:p w:rsidR="008964C3" w:rsidRPr="00CA0870" w:rsidRDefault="008964C3" w:rsidP="00626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$</w:t>
            </w:r>
            <w:r w:rsidR="00626919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175</w:t>
            </w:r>
          </w:p>
        </w:tc>
      </w:tr>
      <w:tr w:rsidR="00B7359D" w:rsidRPr="00CA0870" w:rsidTr="008964C3">
        <w:trPr>
          <w:trHeight w:val="60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06C69" w:rsidRPr="00CA0870" w:rsidRDefault="00B7359D" w:rsidP="00606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Mail Person</w:t>
            </w:r>
            <w:r w:rsidR="00606C69" w:rsidRPr="00CA08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06C69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626919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606C69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606C69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606C69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** </w:t>
            </w:r>
            <w:r w:rsidR="00606C69" w:rsidRPr="00CA08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Additional Requirement</w:t>
            </w:r>
            <w:r w:rsidR="00606C69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Needs a </w:t>
            </w:r>
            <w:r w:rsidR="00606C69" w:rsidRPr="00CA0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Letter of Recommendation</w:t>
            </w:r>
            <w:r w:rsidR="00606C69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from another adult to show that applicant is dependable, has a high level of integrity, and can handle this position. </w:t>
            </w:r>
          </w:p>
          <w:p w:rsidR="008964C3" w:rsidRPr="00CA0870" w:rsidRDefault="00606C69" w:rsidP="0034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Special Skills</w:t>
            </w: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: Must be trustworthy as this person will be seeing the papers of other students. Should not share scores or grades with ANYONE in the room.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964C3" w:rsidRPr="00CA0870" w:rsidRDefault="008964C3" w:rsidP="007D130C">
            <w:pPr>
              <w:spacing w:before="100" w:beforeAutospacing="1" w:after="100" w:afterAutospacing="1" w:line="240" w:lineRule="auto"/>
              <w:ind w:left="60" w:hanging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Wingdings" w:eastAsia="Times New Roman" w:hAnsi="Wingdings" w:cs="Times New Roman"/>
                <w:sz w:val="18"/>
                <w:szCs w:val="18"/>
              </w:rPr>
              <w:t></w:t>
            </w: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06C69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During </w:t>
            </w:r>
            <w:r w:rsidR="007D130C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job time </w:t>
            </w:r>
            <w:r w:rsidR="00606C69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 mail person will put the </w:t>
            </w:r>
            <w:r w:rsidR="006D2BD3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week’s</w:t>
            </w:r>
            <w:r w:rsidR="00606C69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mail into the mailboxes.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 w:themeFill="background1"/>
            <w:hideMark/>
          </w:tcPr>
          <w:p w:rsidR="008964C3" w:rsidRPr="00CA0870" w:rsidRDefault="008964C3" w:rsidP="008964C3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$</w:t>
            </w:r>
            <w:r w:rsidR="00BC0FCC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200</w:t>
            </w:r>
          </w:p>
        </w:tc>
      </w:tr>
      <w:tr w:rsidR="00B7359D" w:rsidRPr="00CA0870" w:rsidTr="008964C3">
        <w:trPr>
          <w:trHeight w:val="60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964C3" w:rsidRPr="00CA0870" w:rsidRDefault="008964C3" w:rsidP="0089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Librarian</w:t>
            </w: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E16E57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1D6933" w:rsidRPr="00CA0870" w:rsidRDefault="001D6933" w:rsidP="0089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6933" w:rsidRPr="00CA0870" w:rsidRDefault="001D6933" w:rsidP="0089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6933" w:rsidRPr="00CA0870" w:rsidRDefault="001D6933" w:rsidP="0089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6933" w:rsidRPr="00CA0870" w:rsidRDefault="001D6933" w:rsidP="0089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6933" w:rsidRPr="00CA0870" w:rsidRDefault="001D6933" w:rsidP="0089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0870" w:rsidRPr="00CA0870" w:rsidRDefault="00CA0870" w:rsidP="001D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0870" w:rsidRDefault="00CA0870" w:rsidP="001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6933" w:rsidRPr="00CA0870" w:rsidRDefault="001D6933" w:rsidP="001D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Special Skills</w:t>
            </w: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: Must be able to work quickly and quietly, must be able to quietly ask other students questions without disturbing those around them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C584E" w:rsidRPr="00CA0870" w:rsidRDefault="008964C3" w:rsidP="008964C3">
            <w:pPr>
              <w:spacing w:before="100" w:beforeAutospacing="1" w:after="100" w:afterAutospacing="1" w:line="240" w:lineRule="auto"/>
              <w:ind w:left="60" w:hanging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Wingdings" w:eastAsia="Times New Roman" w:hAnsi="Wingdings" w:cs="Times New Roman"/>
                <w:sz w:val="18"/>
                <w:szCs w:val="18"/>
              </w:rPr>
              <w:t></w:t>
            </w: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 librarian is in charge of our classroom library and makes sure all book shelves are clean and in order. </w:t>
            </w:r>
          </w:p>
          <w:p w:rsidR="008964C3" w:rsidRPr="00CA0870" w:rsidRDefault="002C584E" w:rsidP="008964C3">
            <w:pPr>
              <w:spacing w:before="100" w:beforeAutospacing="1" w:after="100" w:afterAutospacing="1" w:line="240" w:lineRule="auto"/>
              <w:ind w:left="60" w:hanging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Wingdings" w:eastAsia="Times New Roman" w:hAnsi="Wingdings" w:cs="Times New Roman"/>
                <w:sz w:val="18"/>
                <w:szCs w:val="18"/>
              </w:rPr>
              <w:t></w:t>
            </w:r>
            <w:r w:rsidR="007D130C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During job time</w:t>
            </w: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 librarian makes sure all the books are in the correct book baskets</w:t>
            </w:r>
            <w:r w:rsidR="007D130C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8964C3" w:rsidRPr="00CA0870" w:rsidRDefault="008964C3" w:rsidP="008964C3">
            <w:pPr>
              <w:spacing w:before="100" w:beforeAutospacing="1" w:after="100" w:afterAutospacing="1" w:line="240" w:lineRule="auto"/>
              <w:ind w:left="60" w:hanging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Wingdings" w:eastAsia="Times New Roman" w:hAnsi="Wingdings" w:cs="Times New Roman"/>
                <w:sz w:val="18"/>
                <w:szCs w:val="18"/>
              </w:rPr>
              <w:t></w:t>
            </w: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This student will be responsible for </w:t>
            </w:r>
            <w:r w:rsidR="00E16E57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giving </w:t>
            </w: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book repairs </w:t>
            </w:r>
            <w:r w:rsidR="00E16E57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to Mrs. Folsom.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 w:themeFill="background1"/>
            <w:hideMark/>
          </w:tcPr>
          <w:p w:rsidR="008964C3" w:rsidRPr="00CA0870" w:rsidRDefault="008964C3" w:rsidP="008964C3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$</w:t>
            </w:r>
            <w:r w:rsidR="00BC0FCC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175</w:t>
            </w:r>
          </w:p>
        </w:tc>
      </w:tr>
      <w:tr w:rsidR="00B7359D" w:rsidRPr="00CA0870" w:rsidTr="008964C3">
        <w:trPr>
          <w:trHeight w:val="60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964C3" w:rsidRPr="00CA0870" w:rsidRDefault="008964C3" w:rsidP="0089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Teacher’s Assistant</w:t>
            </w: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626919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8964C3" w:rsidRPr="00CA0870" w:rsidRDefault="008964C3" w:rsidP="00545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** </w:t>
            </w:r>
            <w:r w:rsidRPr="00CA08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Additional Requirement</w:t>
            </w: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Needs a </w:t>
            </w:r>
            <w:r w:rsidRPr="00CA0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Letter of Recommendation</w:t>
            </w: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from another adult to show that applicant is dependable and can handle this position. </w:t>
            </w:r>
            <w:r w:rsidR="003352FB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BC0FCC" w:rsidRPr="00CA08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="003352FB" w:rsidRPr="00CA08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Special Skills</w:t>
            </w:r>
            <w:r w:rsidR="003352FB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: Must be able to work quickly and quietly, must be able to quietly walk in the hallways</w:t>
            </w:r>
            <w:r w:rsidR="0054517B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964C3" w:rsidRPr="00CA0870" w:rsidRDefault="008964C3" w:rsidP="008964C3">
            <w:pPr>
              <w:spacing w:before="100" w:beforeAutospacing="1" w:after="100" w:afterAutospacing="1" w:line="240" w:lineRule="auto"/>
              <w:ind w:left="60" w:hanging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Wingdings" w:eastAsia="Times New Roman" w:hAnsi="Wingdings" w:cs="Times New Roman"/>
                <w:sz w:val="18"/>
                <w:szCs w:val="18"/>
              </w:rPr>
              <w:t></w:t>
            </w: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 teacher’s assistant has many duties (catch-all). </w:t>
            </w:r>
          </w:p>
          <w:p w:rsidR="008964C3" w:rsidRPr="00CA0870" w:rsidRDefault="008964C3" w:rsidP="007D130C">
            <w:pPr>
              <w:spacing w:before="100" w:beforeAutospacing="1" w:after="100" w:afterAutospacing="1" w:line="240" w:lineRule="auto"/>
              <w:ind w:left="60" w:hanging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Wingdings" w:eastAsia="Times New Roman" w:hAnsi="Wingdings" w:cs="Times New Roman"/>
                <w:sz w:val="18"/>
                <w:szCs w:val="18"/>
              </w:rPr>
              <w:t></w:t>
            </w: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D130C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This student will </w:t>
            </w:r>
            <w:r w:rsidR="003352FB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take things to the office, pick up copies from the </w:t>
            </w:r>
            <w:r w:rsidR="00E16E57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printer</w:t>
            </w:r>
            <w:r w:rsidR="003352FB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, take things to other teachers and anything else the teacher needs help with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 w:themeFill="background1"/>
            <w:hideMark/>
          </w:tcPr>
          <w:p w:rsidR="008964C3" w:rsidRPr="00CA0870" w:rsidRDefault="008964C3" w:rsidP="008964C3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$</w:t>
            </w:r>
            <w:r w:rsidR="00BC0FCC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200</w:t>
            </w:r>
          </w:p>
        </w:tc>
      </w:tr>
      <w:tr w:rsidR="00B7359D" w:rsidRPr="00CA0870" w:rsidTr="008964C3">
        <w:trPr>
          <w:trHeight w:val="60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964C3" w:rsidRPr="00CA0870" w:rsidRDefault="00F31C1D" w:rsidP="0001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Lights</w:t>
            </w:r>
            <w:r w:rsidR="008964C3" w:rsidRPr="00CA0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/Technology</w:t>
            </w:r>
            <w:r w:rsidRPr="00CA0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(LT)</w:t>
            </w:r>
            <w:r w:rsidR="008964C3" w:rsidRPr="00CA0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Monitor</w:t>
            </w:r>
            <w:r w:rsidRPr="00CA08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16E57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(1</w:t>
            </w:r>
            <w:r w:rsidR="008964C3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015123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015123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015123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015123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015123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015123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015123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015123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015123" w:rsidRPr="00CA08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Special Skills</w:t>
            </w:r>
            <w:r w:rsidR="00015123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: Must be able to get ready to go home quickly as this is when the LT monitor performs their duties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964C3" w:rsidRPr="00CA0870" w:rsidRDefault="008964C3" w:rsidP="008964C3">
            <w:pPr>
              <w:spacing w:before="100" w:beforeAutospacing="1" w:after="100" w:afterAutospacing="1" w:line="240" w:lineRule="auto"/>
              <w:ind w:left="60" w:hanging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Wingdings" w:eastAsia="Times New Roman" w:hAnsi="Wingdings" w:cs="Times New Roman"/>
                <w:sz w:val="18"/>
                <w:szCs w:val="18"/>
              </w:rPr>
              <w:t></w:t>
            </w: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 </w:t>
            </w:r>
            <w:r w:rsidR="00F31C1D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LT</w:t>
            </w: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monitor makes sure the </w:t>
            </w:r>
            <w:r w:rsidR="00F31C1D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lights</w:t>
            </w: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/technology in the classroom is used wisely and efficiently. </w:t>
            </w:r>
          </w:p>
          <w:p w:rsidR="008964C3" w:rsidRPr="00CA0870" w:rsidRDefault="008964C3" w:rsidP="008964C3">
            <w:pPr>
              <w:spacing w:before="100" w:beforeAutospacing="1" w:after="100" w:afterAutospacing="1" w:line="240" w:lineRule="auto"/>
              <w:ind w:left="60" w:hanging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Wingdings" w:eastAsia="Times New Roman" w:hAnsi="Wingdings" w:cs="Times New Roman"/>
                <w:sz w:val="18"/>
                <w:szCs w:val="18"/>
              </w:rPr>
              <w:t></w:t>
            </w: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This student will be responsible for </w:t>
            </w:r>
            <w:r w:rsidR="00F31C1D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turnin</w:t>
            </w:r>
            <w:r w:rsidR="00E92F19">
              <w:rPr>
                <w:rFonts w:ascii="Times New Roman" w:eastAsia="Times New Roman" w:hAnsi="Times New Roman" w:cs="Times New Roman"/>
                <w:sz w:val="18"/>
                <w:szCs w:val="18"/>
              </w:rPr>
              <w:t>g on the strands of lights and 3</w:t>
            </w:r>
            <w:r w:rsidR="00F31C1D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lamps on and turning them off at the end of the day.</w:t>
            </w:r>
          </w:p>
          <w:p w:rsidR="008964C3" w:rsidRPr="00CA0870" w:rsidRDefault="008964C3" w:rsidP="00F31C1D">
            <w:pPr>
              <w:spacing w:before="100" w:beforeAutospacing="1" w:after="100" w:afterAutospacing="1" w:line="240" w:lineRule="auto"/>
              <w:ind w:left="60" w:hanging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Wingdings" w:eastAsia="Times New Roman" w:hAnsi="Wingdings" w:cs="Times New Roman"/>
                <w:sz w:val="18"/>
                <w:szCs w:val="18"/>
              </w:rPr>
              <w:t></w:t>
            </w: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This </w:t>
            </w:r>
            <w:r w:rsidR="00F31C1D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person shuts down the laptops on Friday afternoons and st</w:t>
            </w:r>
            <w:r w:rsidR="00CA0870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arts them up on Monday mornings and makes sure they are plugged in during job time.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 w:themeFill="background1"/>
            <w:hideMark/>
          </w:tcPr>
          <w:p w:rsidR="008964C3" w:rsidRPr="00CA0870" w:rsidRDefault="008964C3" w:rsidP="008964C3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$</w:t>
            </w:r>
            <w:r w:rsidR="00BC0FCC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175</w:t>
            </w:r>
          </w:p>
        </w:tc>
      </w:tr>
      <w:tr w:rsidR="00AF3B3B" w:rsidRPr="00CA0870" w:rsidTr="008964C3">
        <w:trPr>
          <w:trHeight w:val="60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AF3B3B" w:rsidRPr="00CA0870" w:rsidRDefault="00AF3B3B" w:rsidP="00015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0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Computer Technicians  </w:t>
            </w:r>
            <w:r w:rsidRPr="00CA087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(2)</w:t>
            </w:r>
          </w:p>
          <w:p w:rsidR="0054517B" w:rsidRPr="00CA0870" w:rsidRDefault="0054517B" w:rsidP="00015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54517B" w:rsidRPr="00CA0870" w:rsidRDefault="0054517B" w:rsidP="00015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54517B" w:rsidRPr="00CA0870" w:rsidRDefault="0054517B" w:rsidP="00015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54517B" w:rsidRPr="00CA0870" w:rsidRDefault="0054517B" w:rsidP="00015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54517B" w:rsidRPr="00CA0870" w:rsidRDefault="0054517B" w:rsidP="00015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54517B" w:rsidRPr="00CA0870" w:rsidRDefault="0054517B" w:rsidP="00015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54517B" w:rsidRPr="00CA0870" w:rsidRDefault="00F5240B" w:rsidP="00545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8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="0054517B" w:rsidRPr="00CA08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Special Skills</w:t>
            </w:r>
            <w:r w:rsidR="0054517B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: Must be able to work quickly on any assignments in the lab in order to help others. Must be familiar with computers and the internet.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AF3B3B" w:rsidRPr="00CA0870" w:rsidRDefault="00AF3B3B" w:rsidP="00AF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Wingdings" w:eastAsia="Times New Roman" w:hAnsi="Wingdings" w:cs="Times New Roman"/>
                <w:sz w:val="18"/>
                <w:szCs w:val="18"/>
              </w:rPr>
              <w:t></w:t>
            </w: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</w:t>
            </w:r>
            <w:r w:rsidR="00E16E57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e Computer Technicians</w:t>
            </w:r>
            <w:r w:rsidR="00320D2F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are responsible for </w:t>
            </w:r>
            <w:r w:rsidR="0054517B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helping Mrs. Folsom and other students at the computer lab with whatever assignment they are working on that day.</w:t>
            </w:r>
          </w:p>
          <w:p w:rsidR="0054517B" w:rsidRPr="00CA0870" w:rsidRDefault="0054517B" w:rsidP="00AF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Wingdings" w:eastAsia="Times New Roman" w:hAnsi="Wingdings" w:cs="Times New Roman"/>
                <w:sz w:val="18"/>
                <w:szCs w:val="18"/>
              </w:rPr>
              <w:t></w:t>
            </w: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This student makes sure that all computers are logged off and chairs are pushed in before we leave the computer lab.</w:t>
            </w:r>
          </w:p>
          <w:p w:rsidR="007D130C" w:rsidRPr="00CA0870" w:rsidRDefault="007D130C" w:rsidP="00AF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Wingdings" w:eastAsia="Times New Roman" w:hAnsi="Wingdings" w:cs="Times New Roman"/>
                <w:sz w:val="18"/>
                <w:szCs w:val="18"/>
              </w:rPr>
              <w:t></w:t>
            </w: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If there ever is a substitute teacher, this person is in charge of helping them with the technology.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 w:themeFill="background1"/>
            <w:hideMark/>
          </w:tcPr>
          <w:p w:rsidR="00AF3B3B" w:rsidRPr="00CA0870" w:rsidRDefault="00320D2F" w:rsidP="008964C3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$175</w:t>
            </w:r>
          </w:p>
        </w:tc>
      </w:tr>
      <w:tr w:rsidR="00B7359D" w:rsidRPr="00CA0870" w:rsidTr="008964C3">
        <w:trPr>
          <w:trHeight w:val="60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964C3" w:rsidRPr="00CA0870" w:rsidRDefault="00CA0870" w:rsidP="00CA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Paper Distributor </w:t>
            </w:r>
            <w:r w:rsidRPr="00CA087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(2</w:t>
            </w:r>
            <w:r w:rsidR="008964C3" w:rsidRPr="00CA087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  <w:r w:rsidR="008964C3" w:rsidRPr="00CA0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A0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A0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A0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A0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3644B2" w:rsidRPr="00CA08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Special Skills</w:t>
            </w:r>
            <w:r w:rsidR="003644B2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Must be </w:t>
            </w: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able to move in the classroom quickly and not distract other students.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964C3" w:rsidRPr="00CA0870" w:rsidRDefault="008964C3" w:rsidP="00CA0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Wingdings" w:eastAsia="Times New Roman" w:hAnsi="Wingdings" w:cs="Times New Roman"/>
                <w:sz w:val="18"/>
                <w:szCs w:val="18"/>
              </w:rPr>
              <w:t></w:t>
            </w: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This student will be responsible for </w:t>
            </w:r>
            <w:r w:rsidR="00CA0870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helping the teacher pass out papers to other students in the classroom.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 w:themeFill="background1"/>
            <w:hideMark/>
          </w:tcPr>
          <w:p w:rsidR="008964C3" w:rsidRPr="00CA0870" w:rsidRDefault="006022FB" w:rsidP="008964C3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$</w:t>
            </w:r>
            <w:r w:rsidR="00BC0FCC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175</w:t>
            </w:r>
          </w:p>
        </w:tc>
      </w:tr>
      <w:tr w:rsidR="00B7359D" w:rsidRPr="00CA0870" w:rsidTr="008964C3">
        <w:trPr>
          <w:trHeight w:val="60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964C3" w:rsidRPr="00CA0870" w:rsidRDefault="00537850" w:rsidP="00AE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Food Patrol</w:t>
            </w:r>
            <w:r w:rsidR="004C207B" w:rsidRPr="00CA0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AF3B3B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(1</w:t>
            </w:r>
            <w:proofErr w:type="gramStart"/>
            <w:r w:rsidR="008964C3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  <w:r w:rsidR="00AE0E63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AE0E63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AE0E63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AE0E63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AE0E63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AE0E63" w:rsidRPr="00CA08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Special Skills</w:t>
            </w:r>
            <w:r w:rsidR="00AE0E63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: Must be able to get unpacked quickly in the morning as this is when food patrol does their job.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964C3" w:rsidRPr="00CA0870" w:rsidRDefault="008964C3" w:rsidP="00AF3B3B">
            <w:pPr>
              <w:spacing w:before="100" w:beforeAutospacing="1" w:after="100" w:afterAutospacing="1" w:line="240" w:lineRule="auto"/>
              <w:ind w:left="60" w:hanging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Wingdings" w:eastAsia="Times New Roman" w:hAnsi="Wingdings" w:cs="Times New Roman"/>
                <w:sz w:val="18"/>
                <w:szCs w:val="18"/>
              </w:rPr>
              <w:t></w:t>
            </w: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11D89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 food patrol </w:t>
            </w:r>
            <w:r w:rsidR="00AF3B3B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takes down the salad sheet each day.</w:t>
            </w:r>
            <w:r w:rsidR="00F11D89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F11D89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F11D89" w:rsidRPr="00CA0870">
              <w:rPr>
                <w:rFonts w:ascii="Wingdings" w:eastAsia="Times New Roman" w:hAnsi="Wingdings" w:cs="Times New Roman"/>
                <w:sz w:val="18"/>
                <w:szCs w:val="18"/>
              </w:rPr>
              <w:t></w:t>
            </w:r>
            <w:r w:rsidR="00F11D89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They are responsible for getting </w:t>
            </w:r>
            <w:r w:rsidR="00AF3B3B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F11D89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ny lunch money down to the lunchroom.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 w:themeFill="background1"/>
            <w:hideMark/>
          </w:tcPr>
          <w:p w:rsidR="008964C3" w:rsidRPr="00CA0870" w:rsidRDefault="008964C3" w:rsidP="008964C3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$</w:t>
            </w:r>
            <w:r w:rsidR="00BC0FCC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175</w:t>
            </w:r>
          </w:p>
        </w:tc>
      </w:tr>
      <w:tr w:rsidR="00B7359D" w:rsidRPr="00CA0870" w:rsidTr="008964C3">
        <w:trPr>
          <w:trHeight w:val="60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964C3" w:rsidRPr="00CA0870" w:rsidRDefault="00AE0E63" w:rsidP="00BE6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Hallway Monitor </w:t>
            </w:r>
            <w:r w:rsidR="004C207B" w:rsidRPr="00CA087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(1</w:t>
            </w:r>
            <w:proofErr w:type="gramStart"/>
            <w:r w:rsidR="004C207B" w:rsidRPr="00CA087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  <w:proofErr w:type="gramEnd"/>
            <w:r w:rsidR="004E3A77" w:rsidRPr="00CA087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="004E3A77" w:rsidRPr="00CA087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="004E3A77" w:rsidRPr="00CA087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="004E3A77" w:rsidRPr="00CA087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="004E3A77" w:rsidRPr="00CA08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="00CA0870" w:rsidRPr="00CA08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="004E3A77" w:rsidRPr="00CA08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Special Skills</w:t>
            </w:r>
            <w:r w:rsidR="004E3A77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Must be able to get unpacked quickly in the morning </w:t>
            </w:r>
            <w:r w:rsidR="00BE6095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and packed up quickly at the end of the day as this is when the hallway monitor does their job.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AE0E63" w:rsidRPr="00CA0870" w:rsidRDefault="008964C3" w:rsidP="00AE0E63">
            <w:pPr>
              <w:spacing w:before="100" w:beforeAutospacing="1" w:after="100" w:afterAutospacing="1" w:line="240" w:lineRule="auto"/>
              <w:ind w:left="60" w:hanging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Wingdings" w:eastAsia="Times New Roman" w:hAnsi="Wingdings" w:cs="Times New Roman"/>
                <w:sz w:val="18"/>
                <w:szCs w:val="18"/>
              </w:rPr>
              <w:t></w:t>
            </w: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E0E63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 hallway monitor </w:t>
            </w:r>
            <w:r w:rsidR="004E3A77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checks each day that all our lockers are shut and the hallway is picked up. </w:t>
            </w:r>
          </w:p>
          <w:p w:rsidR="008964C3" w:rsidRPr="00CA0870" w:rsidRDefault="004E3A77" w:rsidP="004E3A77">
            <w:pPr>
              <w:spacing w:before="100" w:beforeAutospacing="1" w:after="100" w:afterAutospacing="1" w:line="240" w:lineRule="auto"/>
              <w:ind w:left="60" w:hanging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Wingdings" w:eastAsia="Times New Roman" w:hAnsi="Wingdings" w:cs="Times New Roman"/>
                <w:sz w:val="18"/>
                <w:szCs w:val="18"/>
              </w:rPr>
              <w:t></w:t>
            </w: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The hallway m</w:t>
            </w:r>
            <w:r w:rsidR="007D130C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onitor performs their duties during job time.</w:t>
            </w:r>
          </w:p>
          <w:p w:rsidR="004E46A4" w:rsidRPr="00CA0870" w:rsidRDefault="004E46A4" w:rsidP="004E3A77">
            <w:pPr>
              <w:spacing w:before="100" w:beforeAutospacing="1" w:after="100" w:afterAutospacing="1" w:line="240" w:lineRule="auto"/>
              <w:ind w:left="60" w:hanging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Wingdings" w:eastAsia="Times New Roman" w:hAnsi="Wingdings" w:cs="Times New Roman"/>
                <w:sz w:val="18"/>
                <w:szCs w:val="18"/>
              </w:rPr>
              <w:t></w:t>
            </w: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In the winter the hallway monitor also makes sure the boots are lined up neatly in the hallway.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 w:themeFill="background1"/>
            <w:hideMark/>
          </w:tcPr>
          <w:p w:rsidR="008964C3" w:rsidRPr="00CA0870" w:rsidRDefault="008964C3" w:rsidP="008964C3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$</w:t>
            </w:r>
            <w:r w:rsidR="00BC0FCC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B7E93" w:rsidRPr="00CA0870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</w:tr>
    </w:tbl>
    <w:p w:rsidR="00417417" w:rsidRPr="00CA0870" w:rsidRDefault="00417417">
      <w:pPr>
        <w:rPr>
          <w:sz w:val="18"/>
          <w:szCs w:val="18"/>
        </w:rPr>
      </w:pPr>
    </w:p>
    <w:sectPr w:rsidR="00417417" w:rsidRPr="00CA0870" w:rsidSect="008964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1591"/>
    <w:multiLevelType w:val="hybridMultilevel"/>
    <w:tmpl w:val="2E8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64C3"/>
    <w:rsid w:val="00015123"/>
    <w:rsid w:val="000978D6"/>
    <w:rsid w:val="000F2FDB"/>
    <w:rsid w:val="00151720"/>
    <w:rsid w:val="001D6933"/>
    <w:rsid w:val="00207F22"/>
    <w:rsid w:val="002C584E"/>
    <w:rsid w:val="002C6FD3"/>
    <w:rsid w:val="00320D2F"/>
    <w:rsid w:val="003352FB"/>
    <w:rsid w:val="00343BA3"/>
    <w:rsid w:val="003644B2"/>
    <w:rsid w:val="00417417"/>
    <w:rsid w:val="004548F7"/>
    <w:rsid w:val="004C207B"/>
    <w:rsid w:val="004C4EA6"/>
    <w:rsid w:val="004E3A77"/>
    <w:rsid w:val="004E46A4"/>
    <w:rsid w:val="00537850"/>
    <w:rsid w:val="0054517B"/>
    <w:rsid w:val="0055762B"/>
    <w:rsid w:val="00587E64"/>
    <w:rsid w:val="005B4020"/>
    <w:rsid w:val="006022FB"/>
    <w:rsid w:val="00606C69"/>
    <w:rsid w:val="00626919"/>
    <w:rsid w:val="006A2702"/>
    <w:rsid w:val="006D2BD3"/>
    <w:rsid w:val="00747603"/>
    <w:rsid w:val="00786E53"/>
    <w:rsid w:val="00787026"/>
    <w:rsid w:val="007929A6"/>
    <w:rsid w:val="007D130C"/>
    <w:rsid w:val="00863B0F"/>
    <w:rsid w:val="008964C3"/>
    <w:rsid w:val="00A90C29"/>
    <w:rsid w:val="00AE0E63"/>
    <w:rsid w:val="00AE41AD"/>
    <w:rsid w:val="00AF3B3B"/>
    <w:rsid w:val="00B7359D"/>
    <w:rsid w:val="00BC0FCC"/>
    <w:rsid w:val="00BE6095"/>
    <w:rsid w:val="00CA0870"/>
    <w:rsid w:val="00CB7E93"/>
    <w:rsid w:val="00CC0F55"/>
    <w:rsid w:val="00D44549"/>
    <w:rsid w:val="00D76AF0"/>
    <w:rsid w:val="00E06413"/>
    <w:rsid w:val="00E16E57"/>
    <w:rsid w:val="00E92F19"/>
    <w:rsid w:val="00F11D89"/>
    <w:rsid w:val="00F31C1D"/>
    <w:rsid w:val="00F5240B"/>
    <w:rsid w:val="00FE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89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1">
    <w:name w:val="normal1"/>
    <w:basedOn w:val="DefaultParagraphFont"/>
    <w:rsid w:val="008964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char2">
    <w:name w:val="normal__char2"/>
    <w:basedOn w:val="DefaultParagraphFont"/>
    <w:rsid w:val="008964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char11">
    <w:name w:val="normal__char11"/>
    <w:basedOn w:val="DefaultParagraphFont"/>
    <w:rsid w:val="008964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yle81">
    <w:name w:val="style81"/>
    <w:basedOn w:val="DefaultParagraphFont"/>
    <w:rsid w:val="008964C3"/>
    <w:rPr>
      <w:sz w:val="28"/>
      <w:szCs w:val="28"/>
    </w:rPr>
  </w:style>
  <w:style w:type="paragraph" w:styleId="NormalWeb">
    <w:name w:val="Normal (Web)"/>
    <w:basedOn w:val="Normal"/>
    <w:uiPriority w:val="99"/>
    <w:unhideWhenUsed/>
    <w:rsid w:val="0089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4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jill.folsom</dc:creator>
  <cp:lastModifiedBy>Jill Folsom</cp:lastModifiedBy>
  <cp:revision>33</cp:revision>
  <dcterms:created xsi:type="dcterms:W3CDTF">2011-08-04T19:03:00Z</dcterms:created>
  <dcterms:modified xsi:type="dcterms:W3CDTF">2014-08-11T02:59:00Z</dcterms:modified>
</cp:coreProperties>
</file>